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F3218" w14:textId="77777777" w:rsidR="005965DD" w:rsidRPr="00BB48ED" w:rsidRDefault="0028145C" w:rsidP="00622B7A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B48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Участниками розыгрыша могут стать только физические лица старше 18 лет, являющиеся гражданами РФ. </w:t>
      </w:r>
    </w:p>
    <w:p w14:paraId="54C18435" w14:textId="77777777" w:rsidR="0028145C" w:rsidRPr="00BB48ED" w:rsidRDefault="0028145C" w:rsidP="00622B7A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14:paraId="1EF9B5A8" w14:textId="379EA623" w:rsidR="0028145C" w:rsidRPr="00BB48ED" w:rsidRDefault="0028145C" w:rsidP="00622B7A">
      <w:pPr>
        <w:shd w:val="clear" w:color="auto" w:fill="FFFFFF"/>
        <w:spacing w:before="36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B60BB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28C1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регламентирует правила проведения розыгрыша, о</w:t>
      </w: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рганизатором </w:t>
      </w:r>
      <w:r w:rsidR="005B28C1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</w:t>
      </w: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5B788E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5B788E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ТехноЛайт</w:t>
      </w:r>
      <w:proofErr w:type="spellEnd"/>
      <w:r w:rsidR="005B788E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  <w:r w:rsidR="005B788E" w:rsidRPr="00BB48ED">
        <w:rPr>
          <w:rFonts w:ascii="Times New Roman" w:hAnsi="Times New Roman" w:cs="Times New Roman"/>
          <w:sz w:val="28"/>
          <w:szCs w:val="28"/>
        </w:rPr>
        <w:t>6454107010</w:t>
      </w:r>
      <w:r w:rsidR="00E0173D" w:rsidRPr="00BB48ED">
        <w:rPr>
          <w:rFonts w:ascii="Times New Roman" w:hAnsi="Times New Roman" w:cs="Times New Roman"/>
          <w:sz w:val="28"/>
          <w:szCs w:val="28"/>
        </w:rPr>
        <w:t>,</w:t>
      </w:r>
      <w:r w:rsidR="00E0173D" w:rsidRPr="00BB48ED">
        <w:t xml:space="preserve"> </w:t>
      </w:r>
      <w:r w:rsidR="00E0173D" w:rsidRPr="00BB48ED">
        <w:rPr>
          <w:rFonts w:ascii="Times New Roman" w:hAnsi="Times New Roman" w:cs="Times New Roman"/>
          <w:sz w:val="28"/>
          <w:szCs w:val="28"/>
        </w:rPr>
        <w:t>410005, САРАТОВСКАЯ ОБЛАСТЬ, Г. САРАТОВ, УЛ. БОЛЬШАЯ ГОРНАЯ, Д. 324, ОФИС 204 (2-Й ЭТАЖ)</w:t>
      </w:r>
      <w:r w:rsidR="005B788E" w:rsidRPr="00BB48ED">
        <w:rPr>
          <w:rFonts w:ascii="Times New Roman" w:hAnsi="Times New Roman" w:cs="Times New Roman"/>
          <w:sz w:val="28"/>
          <w:szCs w:val="28"/>
        </w:rPr>
        <w:t xml:space="preserve"> </w:t>
      </w: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“Организатор”)</w:t>
      </w:r>
      <w:r w:rsidR="000B60BB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BA9DAF" w14:textId="6D8B0B36" w:rsidR="000B60BB" w:rsidRPr="00BB48ED" w:rsidRDefault="000B60BB" w:rsidP="00622B7A">
      <w:pPr>
        <w:shd w:val="clear" w:color="auto" w:fill="FFFFFF"/>
        <w:spacing w:before="36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Розыгрыш - стимулирующая рекламная</w:t>
      </w:r>
      <w:r w:rsidR="00355594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акция, проводимая Организатором </w:t>
      </w: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лояльн</w:t>
      </w:r>
      <w:r w:rsidR="002122F6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и узнаваемости бренда. </w:t>
      </w:r>
    </w:p>
    <w:p w14:paraId="4E40307E" w14:textId="77777777" w:rsidR="0028145C" w:rsidRPr="00BB48ED" w:rsidRDefault="0028145C" w:rsidP="00622B7A">
      <w:pPr>
        <w:shd w:val="clear" w:color="auto" w:fill="FFFFFF"/>
        <w:spacing w:before="36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3025AC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Розыгрыш</w:t>
      </w: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является лотереей</w:t>
      </w:r>
    </w:p>
    <w:p w14:paraId="0F913D99" w14:textId="77777777" w:rsidR="0028145C" w:rsidRPr="00BB48ED" w:rsidRDefault="0028145C" w:rsidP="00622B7A">
      <w:pPr>
        <w:shd w:val="clear" w:color="auto" w:fill="FFFFFF"/>
        <w:spacing w:before="36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Участниками </w:t>
      </w:r>
      <w:r w:rsidR="00165FD1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Розыгрыша</w:t>
      </w: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стать следующие физические лица (далее - "Участники"):</w:t>
      </w:r>
    </w:p>
    <w:p w14:paraId="51F4D8AB" w14:textId="77777777" w:rsidR="0028145C" w:rsidRPr="00BB48ED" w:rsidRDefault="0028145C" w:rsidP="00622B7A">
      <w:pPr>
        <w:shd w:val="clear" w:color="auto" w:fill="FFFFFF"/>
        <w:spacing w:before="36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РФ, достигший 18-летнего возраста, постоянно проживающий на территории РФ и совершивший действия, необходимые для участия в </w:t>
      </w:r>
      <w:r w:rsidR="0088499C" w:rsidRPr="00BB48ED">
        <w:rPr>
          <w:rFonts w:ascii="Times New Roman" w:hAnsi="Times New Roman" w:cs="Times New Roman"/>
          <w:sz w:val="28"/>
          <w:szCs w:val="28"/>
          <w:shd w:val="clear" w:color="auto" w:fill="FFFFFF"/>
        </w:rPr>
        <w:t>Розыгрыше</w:t>
      </w:r>
      <w:r w:rsidR="0088499C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настоящим Правилам. Лица, не соответствующие указанным требованиям, не имеют права на участие в </w:t>
      </w:r>
      <w:r w:rsidR="0088499C" w:rsidRPr="00BB48ED">
        <w:rPr>
          <w:rFonts w:ascii="Times New Roman" w:hAnsi="Times New Roman" w:cs="Times New Roman"/>
          <w:sz w:val="28"/>
          <w:szCs w:val="28"/>
          <w:shd w:val="clear" w:color="auto" w:fill="FFFFFF"/>
        </w:rPr>
        <w:t>Розыгрыше</w:t>
      </w: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права на получение призов. Лица, не являющиеся гражданами РФ (в том числе, но не ограничиваясь, граждане иностранных государств, лиц без гражданства, имеющие временное разрешение на проживание и т.п.), не приобретают статуса Участника, независимо от совершения действий, необходимых для участия в</w:t>
      </w:r>
      <w:r w:rsidR="00E57EDD" w:rsidRPr="00BB48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Розыгрыше</w:t>
      </w: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28F9E7" w14:textId="77777777" w:rsidR="0028145C" w:rsidRPr="00BB48ED" w:rsidRDefault="0028145C" w:rsidP="00622B7A">
      <w:pPr>
        <w:shd w:val="clear" w:color="auto" w:fill="FFFFFF"/>
        <w:spacing w:before="36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Период проведения </w:t>
      </w:r>
      <w:r w:rsidR="00165FD1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Розыгрыша</w:t>
      </w: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: с 0</w:t>
      </w:r>
      <w:r w:rsidR="0015367E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67E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5367E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до </w:t>
      </w:r>
      <w:r w:rsidR="0015367E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67E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5367E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7407EE54" w14:textId="77777777" w:rsidR="0028145C" w:rsidRPr="00BB48ED" w:rsidRDefault="0028145C" w:rsidP="00622B7A">
      <w:pPr>
        <w:shd w:val="clear" w:color="auto" w:fill="FFFFFF"/>
        <w:spacing w:before="36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1.5.1. Период подведения итогов </w:t>
      </w:r>
      <w:r w:rsidR="004A11F1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Розыгрыша</w:t>
      </w: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 23:00:00 (МСК) 25 </w:t>
      </w:r>
      <w:r w:rsidR="0045075D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5075D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F4EFD6E" w14:textId="77777777" w:rsidR="0028145C" w:rsidRPr="00BB48ED" w:rsidRDefault="0028145C" w:rsidP="00622B7A">
      <w:pPr>
        <w:shd w:val="clear" w:color="auto" w:fill="FFFFFF"/>
        <w:spacing w:before="36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Юридические лица не вправе принимать участие в </w:t>
      </w:r>
      <w:r w:rsidR="004A11F1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Розыгрыше</w:t>
      </w: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D5AF9" w14:textId="77777777" w:rsidR="0028145C" w:rsidRPr="00BB48ED" w:rsidRDefault="0028145C" w:rsidP="00622B7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A11F1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Розыгрыше</w:t>
      </w: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принимать участие сотрудникам / представителям Организатора, иных организацией, связанных с проведением розыгрыша, а также аффилированных с ними лиц и членам семей всех указанных лиц.</w:t>
      </w:r>
    </w:p>
    <w:p w14:paraId="4C77DF98" w14:textId="77777777" w:rsidR="0028145C" w:rsidRPr="00BB48ED" w:rsidRDefault="0028145C" w:rsidP="00622B7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Призы </w:t>
      </w:r>
      <w:r w:rsidR="004A11F1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Розыгрыша</w:t>
      </w: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81D7798" w14:textId="786091F2" w:rsidR="00332A66" w:rsidRPr="00BB48ED" w:rsidRDefault="00332A66" w:rsidP="00622B7A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 Призовой фонд формируется за счет собственных средств Организатора розыгрыша.</w:t>
      </w:r>
    </w:p>
    <w:p w14:paraId="2DC99B98" w14:textId="745F6073" w:rsidR="0028145C" w:rsidRPr="00BB48ED" w:rsidRDefault="00332A66" w:rsidP="00622B7A">
      <w:pPr>
        <w:shd w:val="clear" w:color="auto" w:fill="FFFFFF"/>
        <w:spacing w:before="36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28145C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0325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призового фонда розыгрыша входят следующие призы</w:t>
      </w:r>
      <w:r w:rsidR="0028145C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A62D3BD" w14:textId="77777777" w:rsidR="003025AC" w:rsidRPr="00BB48ED" w:rsidRDefault="003025AC" w:rsidP="00622B7A">
      <w:pPr>
        <w:shd w:val="clear" w:color="auto" w:fill="FFFFFF"/>
        <w:spacing w:before="36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-Промышленный управляемый гигабитный </w:t>
      </w:r>
      <w:proofErr w:type="spellStart"/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PoE</w:t>
      </w:r>
      <w:proofErr w:type="spellEnd"/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коммутатор </w:t>
      </w:r>
      <w:proofErr w:type="spellStart"/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SpaceCam</w:t>
      </w:r>
      <w:proofErr w:type="spellEnd"/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4PoE+2 SFP </w:t>
      </w:r>
    </w:p>
    <w:p w14:paraId="2C61B202" w14:textId="77777777" w:rsidR="006978DC" w:rsidRPr="00BB48ED" w:rsidRDefault="003025AC" w:rsidP="00622B7A">
      <w:pPr>
        <w:shd w:val="clear" w:color="auto" w:fill="FFFFFF"/>
        <w:spacing w:before="36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78DC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</w:t>
      </w:r>
      <w:r w:rsidR="00280E8F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включающий в себя:</w:t>
      </w:r>
    </w:p>
    <w:p w14:paraId="3AF6C0FB" w14:textId="77777777" w:rsidR="00280E8F" w:rsidRPr="00BB48ED" w:rsidRDefault="00280E8F" w:rsidP="00622B7A">
      <w:pPr>
        <w:pStyle w:val="a5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8ED">
        <w:rPr>
          <w:rFonts w:ascii="Times New Roman" w:hAnsi="Times New Roman" w:cs="Times New Roman"/>
          <w:sz w:val="28"/>
          <w:szCs w:val="28"/>
        </w:rPr>
        <w:t xml:space="preserve">LAN U/UTP 4x2x0,51 кат.5е (305 м) </w:t>
      </w:r>
      <w:proofErr w:type="spellStart"/>
      <w:r w:rsidRPr="00BB48ED">
        <w:rPr>
          <w:rFonts w:ascii="Times New Roman" w:hAnsi="Times New Roman" w:cs="Times New Roman"/>
          <w:sz w:val="28"/>
          <w:szCs w:val="28"/>
        </w:rPr>
        <w:t>LSLTx</w:t>
      </w:r>
      <w:proofErr w:type="spellEnd"/>
      <w:r w:rsidRPr="00BB48ED">
        <w:rPr>
          <w:rFonts w:ascii="Times New Roman" w:hAnsi="Times New Roman" w:cs="Times New Roman"/>
          <w:sz w:val="28"/>
          <w:szCs w:val="28"/>
        </w:rPr>
        <w:t xml:space="preserve"> (белый) </w:t>
      </w:r>
      <w:proofErr w:type="spellStart"/>
      <w:r w:rsidRPr="00BB48ED">
        <w:rPr>
          <w:rFonts w:ascii="Times New Roman" w:hAnsi="Times New Roman" w:cs="Times New Roman"/>
          <w:sz w:val="28"/>
          <w:szCs w:val="28"/>
        </w:rPr>
        <w:t>Пожтехкабель</w:t>
      </w:r>
      <w:proofErr w:type="spellEnd"/>
      <w:r w:rsidRPr="00BB48ED">
        <w:rPr>
          <w:rFonts w:ascii="Times New Roman" w:hAnsi="Times New Roman" w:cs="Times New Roman"/>
          <w:sz w:val="28"/>
          <w:szCs w:val="28"/>
        </w:rPr>
        <w:t xml:space="preserve"> СКС (202-033) </w:t>
      </w:r>
    </w:p>
    <w:p w14:paraId="27563740" w14:textId="77777777" w:rsidR="00280E8F" w:rsidRPr="00BB48ED" w:rsidRDefault="00280E8F" w:rsidP="00622B7A">
      <w:pPr>
        <w:pStyle w:val="a5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8ED">
        <w:rPr>
          <w:rFonts w:ascii="Times New Roman" w:hAnsi="Times New Roman" w:cs="Times New Roman"/>
          <w:sz w:val="28"/>
          <w:szCs w:val="28"/>
        </w:rPr>
        <w:t>Коннектор RJ-45 (8Р8С) кат.5e (100шт./</w:t>
      </w:r>
      <w:proofErr w:type="spellStart"/>
      <w:r w:rsidRPr="00BB48ED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BB48ED">
        <w:rPr>
          <w:rFonts w:ascii="Times New Roman" w:hAnsi="Times New Roman" w:cs="Times New Roman"/>
          <w:sz w:val="28"/>
          <w:szCs w:val="28"/>
        </w:rPr>
        <w:t xml:space="preserve">.) (J-RJ45-8p8c-UTP-5e) </w:t>
      </w:r>
      <w:proofErr w:type="spellStart"/>
      <w:r w:rsidRPr="00BB48ED">
        <w:rPr>
          <w:rFonts w:ascii="Times New Roman" w:hAnsi="Times New Roman" w:cs="Times New Roman"/>
          <w:sz w:val="28"/>
          <w:szCs w:val="28"/>
        </w:rPr>
        <w:t>Пожтехкабель</w:t>
      </w:r>
      <w:proofErr w:type="spellEnd"/>
      <w:r w:rsidRPr="00BB48ED">
        <w:rPr>
          <w:rFonts w:ascii="Times New Roman" w:hAnsi="Times New Roman" w:cs="Times New Roman"/>
          <w:sz w:val="28"/>
          <w:szCs w:val="28"/>
        </w:rPr>
        <w:t xml:space="preserve"> СКС (201-021) </w:t>
      </w:r>
    </w:p>
    <w:p w14:paraId="31925277" w14:textId="77777777" w:rsidR="00280E8F" w:rsidRPr="00BB48ED" w:rsidRDefault="00280E8F" w:rsidP="00622B7A">
      <w:pPr>
        <w:pStyle w:val="a5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48ED">
        <w:rPr>
          <w:rFonts w:ascii="Times New Roman" w:hAnsi="Times New Roman" w:cs="Times New Roman"/>
          <w:sz w:val="28"/>
          <w:szCs w:val="28"/>
        </w:rPr>
        <w:t xml:space="preserve">Инструмент обжимной для RJ-45 (8P8C), RJ-11/12 (6P6C, 6P4C, 6P2C) (HT-500-S-RJ45) </w:t>
      </w:r>
      <w:proofErr w:type="spellStart"/>
      <w:r w:rsidRPr="00BB48ED">
        <w:rPr>
          <w:rFonts w:ascii="Times New Roman" w:hAnsi="Times New Roman" w:cs="Times New Roman"/>
          <w:sz w:val="28"/>
          <w:szCs w:val="28"/>
        </w:rPr>
        <w:t>Пожтехкабель</w:t>
      </w:r>
      <w:proofErr w:type="spellEnd"/>
      <w:r w:rsidRPr="00BB48ED">
        <w:rPr>
          <w:rFonts w:ascii="Times New Roman" w:hAnsi="Times New Roman" w:cs="Times New Roman"/>
          <w:sz w:val="28"/>
          <w:szCs w:val="28"/>
        </w:rPr>
        <w:t xml:space="preserve"> СКС (201-020) </w:t>
      </w:r>
    </w:p>
    <w:p w14:paraId="21AFEF54" w14:textId="77777777" w:rsidR="0028145C" w:rsidRPr="00BB48ED" w:rsidRDefault="0028145C" w:rsidP="00622B7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проведения </w:t>
      </w:r>
      <w:r w:rsidR="004A11F1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Розыгрыша</w:t>
      </w:r>
    </w:p>
    <w:p w14:paraId="757D2AB3" w14:textId="77777777" w:rsidR="0028145C" w:rsidRPr="00BB48ED" w:rsidRDefault="0028145C" w:rsidP="00622B7A">
      <w:pPr>
        <w:shd w:val="clear" w:color="auto" w:fill="FFFFFF"/>
        <w:spacing w:before="36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Для того чтобы стать Участником </w:t>
      </w:r>
      <w:r w:rsidR="004A11F1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Розыгрыша</w:t>
      </w: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участвовать в розыгрыше призов, необходимо в период проведения </w:t>
      </w:r>
      <w:proofErr w:type="gramStart"/>
      <w:r w:rsidR="00D138A8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Розыгрыша  </w:t>
      </w:r>
      <w:r w:rsidR="00685EB4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подписаться</w:t>
      </w:r>
      <w:proofErr w:type="gramEnd"/>
      <w:r w:rsidR="00685EB4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685EB4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</w:t>
      </w:r>
      <w:proofErr w:type="spellEnd"/>
      <w:r w:rsidR="00685EB4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8DC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канал компании </w:t>
      </w:r>
      <w:r w:rsidR="006978DC" w:rsidRPr="00BB4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Layta</w:t>
      </w:r>
      <w:r w:rsidR="006978DC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791319" w:rsidRPr="00BB48E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https://t.me/layta_official</w:t>
        </w:r>
      </w:hyperlink>
      <w:r w:rsidR="00791319" w:rsidRPr="00BB48ED">
        <w:rPr>
          <w:rFonts w:ascii="Times New Roman" w:hAnsi="Times New Roman" w:cs="Times New Roman"/>
          <w:sz w:val="28"/>
          <w:szCs w:val="28"/>
        </w:rPr>
        <w:t xml:space="preserve">. </w:t>
      </w:r>
      <w:r w:rsidR="006978DC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 </w:t>
      </w:r>
      <w:r w:rsidR="00644FAB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закреплённым</w:t>
      </w:r>
      <w:r w:rsidR="006978DC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сообщением прислать фото </w:t>
      </w:r>
      <w:r w:rsidR="00D138A8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атрибутом, ассоциирующимся с компанией </w:t>
      </w:r>
      <w:r w:rsidR="00D138A8" w:rsidRPr="00BB4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Layta</w:t>
      </w:r>
      <w:r w:rsidR="00751AD0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DC1647" w14:textId="77777777" w:rsidR="00595C65" w:rsidRPr="00BB48ED" w:rsidRDefault="0028145C" w:rsidP="00622B7A">
      <w:pPr>
        <w:shd w:val="clear" w:color="auto" w:fill="FFFFFF"/>
        <w:spacing w:before="36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Организатор выбирает </w:t>
      </w:r>
      <w:r w:rsidR="006978DC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Победителей из всех </w:t>
      </w:r>
      <w:r w:rsidR="00595C65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 w:rsidR="00E57EDD" w:rsidRPr="00BB48ED">
        <w:rPr>
          <w:rFonts w:ascii="Times New Roman" w:hAnsi="Times New Roman" w:cs="Times New Roman"/>
          <w:sz w:val="28"/>
          <w:szCs w:val="28"/>
          <w:shd w:val="clear" w:color="auto" w:fill="FFFFFF"/>
        </w:rPr>
        <w:t>Розыгрыша</w:t>
      </w: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Организатор публикует итоги </w:t>
      </w:r>
      <w:r w:rsidR="00751AD0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Розыгрыша</w:t>
      </w: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 постом. </w:t>
      </w:r>
    </w:p>
    <w:p w14:paraId="5F4F885E" w14:textId="77777777" w:rsidR="00751AD0" w:rsidRPr="00BB48ED" w:rsidRDefault="00751AD0" w:rsidP="00622B7A">
      <w:pPr>
        <w:shd w:val="clear" w:color="auto" w:fill="FFFFFF"/>
        <w:spacing w:before="36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Победителем Розыгрыша признается участник Розыгрыша, чей ID-номер был выбран случайным образом программой «Рандом». Каждому участнику Розыгрыша из списка присваивается индивидуальный номер, по которому в дальнейшем будет определяться Победитель. В программу «Рандом» загружаются присвоенные номера Участников, и программа выбирает случайным образом номер Участника, который становится победителем Розыгрыша). Организатор в целях чистоты выявления победителей Розыгрыша записывает весь процесс и размещает на официальном канале </w:t>
      </w:r>
      <w:proofErr w:type="spellStart"/>
      <w:r w:rsidRPr="00BB48ED">
        <w:rPr>
          <w:rFonts w:ascii="Times New Roman" w:hAnsi="Times New Roman" w:cs="Times New Roman"/>
          <w:sz w:val="28"/>
          <w:szCs w:val="28"/>
          <w:shd w:val="clear" w:color="auto" w:fill="FFFFFF"/>
        </w:rPr>
        <w:t>YouTube</w:t>
      </w:r>
      <w:proofErr w:type="spellEnd"/>
      <w:r w:rsidRPr="00BB48E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92F718B" w14:textId="77777777" w:rsidR="0028145C" w:rsidRPr="00BB48ED" w:rsidRDefault="0028145C" w:rsidP="00622B7A">
      <w:pPr>
        <w:shd w:val="clear" w:color="auto" w:fill="FFFFFF"/>
        <w:spacing w:before="36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Организатор до 2</w:t>
      </w:r>
      <w:r w:rsidR="00595C65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C65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95C65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направляет посредством личного сообщения в сети </w:t>
      </w:r>
      <w:proofErr w:type="spellStart"/>
      <w:r w:rsidR="00515194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</w:t>
      </w:r>
      <w:proofErr w:type="spellEnd"/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уведомлении о признании Победителей.</w:t>
      </w:r>
    </w:p>
    <w:p w14:paraId="7C238A7B" w14:textId="77777777" w:rsidR="0028145C" w:rsidRPr="00BB48ED" w:rsidRDefault="0028145C" w:rsidP="00622B7A">
      <w:pPr>
        <w:shd w:val="clear" w:color="auto" w:fill="FFFFFF"/>
        <w:spacing w:before="36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Механика получения призов </w:t>
      </w:r>
      <w:r w:rsidR="00D341E5" w:rsidRPr="00BB48ED">
        <w:rPr>
          <w:rFonts w:ascii="Times New Roman" w:hAnsi="Times New Roman" w:cs="Times New Roman"/>
          <w:sz w:val="28"/>
          <w:szCs w:val="28"/>
          <w:shd w:val="clear" w:color="auto" w:fill="FFFFFF"/>
        </w:rPr>
        <w:t>Розыгрыша</w:t>
      </w: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победителей:</w:t>
      </w:r>
    </w:p>
    <w:p w14:paraId="7A84783B" w14:textId="77777777" w:rsidR="0028145C" w:rsidRPr="00BB48ED" w:rsidRDefault="002D4C10" w:rsidP="00622B7A">
      <w:pPr>
        <w:shd w:val="clear" w:color="auto" w:fill="FFFFFF"/>
        <w:spacing w:before="36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Победитель даёт обратную связь по региону доставки приза и адрес его доставки</w:t>
      </w:r>
      <w:r w:rsidR="0028145C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70570D6" w14:textId="77777777" w:rsidR="0028145C" w:rsidRPr="00BB48ED" w:rsidRDefault="0028145C" w:rsidP="00622B7A">
      <w:pPr>
        <w:shd w:val="clear" w:color="auto" w:fill="FFFFFF"/>
        <w:spacing w:before="36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3.5. Согласно Правилам проведения настоящей </w:t>
      </w:r>
      <w:r w:rsidR="00194FE1" w:rsidRPr="00BB48ED">
        <w:rPr>
          <w:rFonts w:ascii="Times New Roman" w:hAnsi="Times New Roman" w:cs="Times New Roman"/>
          <w:sz w:val="28"/>
          <w:szCs w:val="28"/>
          <w:shd w:val="clear" w:color="auto" w:fill="FFFFFF"/>
        </w:rPr>
        <w:t>Розыгрыша</w:t>
      </w: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выплата денежного эквивалента стоимости вручаемых призов не производится.</w:t>
      </w:r>
    </w:p>
    <w:p w14:paraId="36C68FE5" w14:textId="788DA339" w:rsidR="0028145C" w:rsidRPr="00BB48ED" w:rsidRDefault="0028145C" w:rsidP="00622B7A">
      <w:pPr>
        <w:shd w:val="clear" w:color="auto" w:fill="FFFFFF"/>
        <w:spacing w:before="36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Победитель не может пер</w:t>
      </w:r>
      <w:r w:rsidR="00DC27AF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едавать права на получение приза</w:t>
      </w: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третьим лицам.</w:t>
      </w:r>
    </w:p>
    <w:p w14:paraId="2BA73105" w14:textId="1BB60205" w:rsidR="00DC27AF" w:rsidRPr="00BB48ED" w:rsidRDefault="00DC27AF" w:rsidP="00622B7A">
      <w:pPr>
        <w:shd w:val="clear" w:color="auto" w:fill="FFFFFF"/>
        <w:spacing w:before="36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proofErr w:type="spellStart"/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Невостребование</w:t>
      </w:r>
      <w:proofErr w:type="spellEnd"/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приза победителем розыгрыша по истечении </w:t>
      </w:r>
      <w:r w:rsidR="00BB48ED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момента оглашения результата розыгрыша лишает такого победителя права на получение подарка.</w:t>
      </w:r>
    </w:p>
    <w:p w14:paraId="39E52473" w14:textId="2F969592" w:rsidR="00326798" w:rsidRPr="00BB48ED" w:rsidRDefault="005A5019" w:rsidP="00622B7A">
      <w:pPr>
        <w:shd w:val="clear" w:color="auto" w:fill="FFFFFF"/>
        <w:spacing w:before="36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326798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личном получении приза Участник обязан предъявить организатору розыгрыша документ, удостоверяющий личность. </w:t>
      </w:r>
    </w:p>
    <w:p w14:paraId="670F76B1" w14:textId="5B3BF380" w:rsidR="00326798" w:rsidRPr="00BB48ED" w:rsidRDefault="00326798" w:rsidP="00622B7A">
      <w:pPr>
        <w:shd w:val="clear" w:color="auto" w:fill="FFFFFF"/>
        <w:spacing w:before="36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неполной/недостоверной информации означает отказ от приза.</w:t>
      </w:r>
    </w:p>
    <w:p w14:paraId="02A45F40" w14:textId="3B55CFCA" w:rsidR="00326798" w:rsidRPr="00BB48ED" w:rsidRDefault="005A5019" w:rsidP="00622B7A">
      <w:pPr>
        <w:shd w:val="clear" w:color="auto" w:fill="FFFFFF"/>
        <w:spacing w:before="36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326798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Победитель вправе заявить о своем отказе от получения приза. Такой отказ должен быть указан в заявлении Участника, составленном в свободной форме и направленном организатору розыгрыша по адресу: </w:t>
      </w:r>
      <w:proofErr w:type="spellStart"/>
      <w:r w:rsidR="00BB48ED" w:rsidRPr="00BB4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proofErr w:type="spellEnd"/>
      <w:r w:rsidR="00BB48ED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BB48ED" w:rsidRPr="00BB4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layta</w:t>
      </w:r>
      <w:proofErr w:type="spellEnd"/>
      <w:r w:rsidR="00BB48ED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B48ED" w:rsidRPr="00BB4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BB48ED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8B08F9" w14:textId="77777777" w:rsidR="0028145C" w:rsidRPr="00BB48ED" w:rsidRDefault="0028145C" w:rsidP="00622B7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Заключительные положения</w:t>
      </w:r>
    </w:p>
    <w:p w14:paraId="42E42EEB" w14:textId="405E53F5" w:rsidR="0028145C" w:rsidRPr="00BB48ED" w:rsidRDefault="0028145C" w:rsidP="00622B7A">
      <w:pPr>
        <w:shd w:val="clear" w:color="auto" w:fill="FFFFFF"/>
        <w:spacing w:before="36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Информация о проведении </w:t>
      </w:r>
      <w:r w:rsidR="00A37571" w:rsidRPr="00BB48ED">
        <w:rPr>
          <w:rFonts w:ascii="Times New Roman" w:hAnsi="Times New Roman" w:cs="Times New Roman"/>
          <w:sz w:val="28"/>
          <w:szCs w:val="28"/>
          <w:shd w:val="clear" w:color="auto" w:fill="FFFFFF"/>
        </w:rPr>
        <w:t>Розыгрыша</w:t>
      </w: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условиях размещаются </w:t>
      </w:r>
      <w:r w:rsidR="0070506D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r w:rsidR="0070506D" w:rsidRPr="00BB4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Layta</w:t>
      </w:r>
      <w:r w:rsidR="0070506D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0506D" w:rsidRPr="00BB4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BB48ED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оставляет за собой право размещать дополнительную информацию о </w:t>
      </w:r>
      <w:r w:rsidR="00A37571" w:rsidRPr="00BB48ED">
        <w:rPr>
          <w:rFonts w:ascii="Times New Roman" w:hAnsi="Times New Roman" w:cs="Times New Roman"/>
          <w:sz w:val="28"/>
          <w:szCs w:val="28"/>
          <w:shd w:val="clear" w:color="auto" w:fill="FFFFFF"/>
        </w:rPr>
        <w:t>Розыгрыше</w:t>
      </w: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вышеуказанном источнике.</w:t>
      </w:r>
    </w:p>
    <w:p w14:paraId="46E8CDF4" w14:textId="77777777" w:rsidR="0028145C" w:rsidRPr="00BB48ED" w:rsidRDefault="0028145C" w:rsidP="00622B7A">
      <w:pPr>
        <w:shd w:val="clear" w:color="auto" w:fill="FFFFFF"/>
        <w:spacing w:before="36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Условия </w:t>
      </w:r>
      <w:r w:rsidR="00A37571" w:rsidRPr="00BB48ED">
        <w:rPr>
          <w:rFonts w:ascii="Times New Roman" w:hAnsi="Times New Roman" w:cs="Times New Roman"/>
          <w:sz w:val="28"/>
          <w:szCs w:val="28"/>
          <w:shd w:val="clear" w:color="auto" w:fill="FFFFFF"/>
        </w:rPr>
        <w:t>Розыгрыша</w:t>
      </w: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изменены Организатором в одностороннем порядке посредством размещения информации об изменениях в Условиях </w:t>
      </w:r>
      <w:r w:rsidR="00A37571" w:rsidRPr="00BB48ED">
        <w:rPr>
          <w:rFonts w:ascii="Times New Roman" w:hAnsi="Times New Roman" w:cs="Times New Roman"/>
          <w:sz w:val="28"/>
          <w:szCs w:val="28"/>
          <w:shd w:val="clear" w:color="auto" w:fill="FFFFFF"/>
        </w:rPr>
        <w:t>Розыгрыша</w:t>
      </w: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(вместе с новой редакцией Условий </w:t>
      </w:r>
      <w:r w:rsidR="00A37571" w:rsidRPr="00BB48ED">
        <w:rPr>
          <w:rFonts w:ascii="Times New Roman" w:hAnsi="Times New Roman" w:cs="Times New Roman"/>
          <w:sz w:val="28"/>
          <w:szCs w:val="28"/>
          <w:shd w:val="clear" w:color="auto" w:fill="FFFFFF"/>
        </w:rPr>
        <w:t>Розыгрыша</w:t>
      </w: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том числе Организатор вправе </w:t>
      </w:r>
      <w:r w:rsidR="00A37571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 прекратить проведение </w:t>
      </w:r>
      <w:r w:rsidR="00A37571" w:rsidRPr="00BB48ED">
        <w:rPr>
          <w:rFonts w:ascii="Times New Roman" w:hAnsi="Times New Roman" w:cs="Times New Roman"/>
          <w:sz w:val="28"/>
          <w:szCs w:val="28"/>
          <w:shd w:val="clear" w:color="auto" w:fill="FFFFFF"/>
        </w:rPr>
        <w:t>Розыгрыша</w:t>
      </w: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пользователи и участники </w:t>
      </w:r>
      <w:r w:rsidR="00A37571" w:rsidRPr="00BB48ED">
        <w:rPr>
          <w:rFonts w:ascii="Times New Roman" w:hAnsi="Times New Roman" w:cs="Times New Roman"/>
          <w:sz w:val="28"/>
          <w:szCs w:val="28"/>
          <w:shd w:val="clear" w:color="auto" w:fill="FFFFFF"/>
        </w:rPr>
        <w:t>Розыгрыша</w:t>
      </w: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имеют права требовать каких-либо компенсаций и возмещения ущерба.</w:t>
      </w:r>
    </w:p>
    <w:p w14:paraId="6C31E8A6" w14:textId="77777777" w:rsidR="0028145C" w:rsidRPr="00BB48ED" w:rsidRDefault="0028145C" w:rsidP="00622B7A">
      <w:pPr>
        <w:shd w:val="clear" w:color="auto" w:fill="FFFFFF"/>
        <w:spacing w:before="36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Организатор оставляет за собой право не вступать в письменные переговоры либо иные контакты с Участниками, за исключением случаев, прямо предусмотренных Условиями </w:t>
      </w:r>
      <w:r w:rsidR="00A37571" w:rsidRPr="00BB48ED">
        <w:rPr>
          <w:rFonts w:ascii="Times New Roman" w:hAnsi="Times New Roman" w:cs="Times New Roman"/>
          <w:sz w:val="28"/>
          <w:szCs w:val="28"/>
          <w:shd w:val="clear" w:color="auto" w:fill="FFFFFF"/>
        </w:rPr>
        <w:t>Розыгрыша</w:t>
      </w: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AE5983" w14:textId="2B1AE5DB" w:rsidR="0040245D" w:rsidRPr="00BB48ED" w:rsidRDefault="0040245D" w:rsidP="00622B7A">
      <w:pPr>
        <w:shd w:val="clear" w:color="auto" w:fill="FFFFFF"/>
        <w:spacing w:before="36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Организатор обеспечивает конфиденциальность персональных данных, полученных организатором розыгрыша от Участников для целей проведения розыгрыша, и безопасность при их обработке в рамках исполнения своих обязательств, предусмотренных настоящим положением, в соответствии с требованиями Федерального закона от 27 июля 2006 г. N 152-ФЗ "О персональных данных".</w:t>
      </w:r>
    </w:p>
    <w:p w14:paraId="51B70E6E" w14:textId="4ED13769" w:rsidR="0028145C" w:rsidRPr="00BB48ED" w:rsidRDefault="0040245D" w:rsidP="00622B7A">
      <w:pPr>
        <w:shd w:val="clear" w:color="auto" w:fill="FFFFFF"/>
        <w:spacing w:before="36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</w:t>
      </w:r>
      <w:r w:rsidR="0028145C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Организатор, кроме прочего, в том числе изложенного в Условиях </w:t>
      </w:r>
      <w:r w:rsidR="00A37571" w:rsidRPr="00BB48ED">
        <w:rPr>
          <w:rFonts w:ascii="Times New Roman" w:hAnsi="Times New Roman" w:cs="Times New Roman"/>
          <w:sz w:val="28"/>
          <w:szCs w:val="28"/>
          <w:shd w:val="clear" w:color="auto" w:fill="FFFFFF"/>
        </w:rPr>
        <w:t>Розыгрыша</w:t>
      </w:r>
      <w:r w:rsidR="0028145C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ранее, не несет ответственности:</w:t>
      </w:r>
    </w:p>
    <w:p w14:paraId="76B181FA" w14:textId="12AECF70" w:rsidR="0028145C" w:rsidRPr="00BB48ED" w:rsidRDefault="0040245D" w:rsidP="00622B7A">
      <w:pPr>
        <w:shd w:val="clear" w:color="auto" w:fill="FFFFFF"/>
        <w:spacing w:before="36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28145C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За </w:t>
      </w:r>
      <w:proofErr w:type="spellStart"/>
      <w:r w:rsidR="0028145C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неознакомление</w:t>
      </w:r>
      <w:proofErr w:type="spellEnd"/>
      <w:r w:rsidR="0028145C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</w:t>
      </w:r>
      <w:r w:rsidR="008B498F" w:rsidRPr="00BB48ED">
        <w:rPr>
          <w:rFonts w:ascii="Times New Roman" w:hAnsi="Times New Roman" w:cs="Times New Roman"/>
          <w:sz w:val="28"/>
          <w:szCs w:val="28"/>
          <w:shd w:val="clear" w:color="auto" w:fill="FFFFFF"/>
        </w:rPr>
        <w:t>Розыгрыша</w:t>
      </w:r>
      <w:r w:rsidR="0028145C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Условиями </w:t>
      </w:r>
      <w:r w:rsidR="008B498F" w:rsidRPr="00BB48ED">
        <w:rPr>
          <w:rFonts w:ascii="Times New Roman" w:hAnsi="Times New Roman" w:cs="Times New Roman"/>
          <w:sz w:val="28"/>
          <w:szCs w:val="28"/>
          <w:shd w:val="clear" w:color="auto" w:fill="FFFFFF"/>
        </w:rPr>
        <w:t>Розыгрыша</w:t>
      </w:r>
      <w:r w:rsidR="0028145C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D442DE" w14:textId="02FF3082" w:rsidR="0028145C" w:rsidRPr="00BB48ED" w:rsidRDefault="0040245D" w:rsidP="00622B7A">
      <w:pPr>
        <w:shd w:val="clear" w:color="auto" w:fill="FFFFFF"/>
        <w:spacing w:before="36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28145C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 ошибки, сбои в программном обеспечении, учитывающем Участников, операции и заказы;</w:t>
      </w:r>
    </w:p>
    <w:p w14:paraId="7415F99D" w14:textId="4CCF98B2" w:rsidR="0028145C" w:rsidRPr="00BB48ED" w:rsidRDefault="0028145C" w:rsidP="00622B7A">
      <w:pPr>
        <w:shd w:val="clear" w:color="auto" w:fill="FFFFFF"/>
        <w:spacing w:before="36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0245D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.3. За неисполнение либо несвоевременное исполнение Участниками действий, необходимых для получения Призов;</w:t>
      </w:r>
    </w:p>
    <w:p w14:paraId="0A15FA5E" w14:textId="5028F173" w:rsidR="0028145C" w:rsidRPr="00BB48ED" w:rsidRDefault="0040245D" w:rsidP="00622B7A">
      <w:pPr>
        <w:shd w:val="clear" w:color="auto" w:fill="FFFFFF"/>
        <w:spacing w:before="36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28145C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.4. За иные события и обстоятельства, находящиеся вне разумного контроля со стороны Организатора.</w:t>
      </w:r>
    </w:p>
    <w:p w14:paraId="0832A538" w14:textId="65A9D46A" w:rsidR="0028145C" w:rsidRPr="00BB48ED" w:rsidRDefault="0040245D" w:rsidP="00622B7A">
      <w:pPr>
        <w:shd w:val="clear" w:color="auto" w:fill="FFFFFF"/>
        <w:spacing w:before="36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28145C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Организатора по всем вопросам проведения </w:t>
      </w:r>
      <w:r w:rsidR="008B498F" w:rsidRPr="00BB48ED">
        <w:rPr>
          <w:rFonts w:ascii="Times New Roman" w:hAnsi="Times New Roman" w:cs="Times New Roman"/>
          <w:sz w:val="28"/>
          <w:szCs w:val="28"/>
          <w:shd w:val="clear" w:color="auto" w:fill="FFFFFF"/>
        </w:rPr>
        <w:t>Розыгрыша</w:t>
      </w:r>
      <w:r w:rsidR="0028145C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считаться окончательными и распространяться на всех Участников </w:t>
      </w:r>
      <w:r w:rsidR="008B498F" w:rsidRPr="00BB48ED">
        <w:rPr>
          <w:rFonts w:ascii="Times New Roman" w:hAnsi="Times New Roman" w:cs="Times New Roman"/>
          <w:sz w:val="28"/>
          <w:szCs w:val="28"/>
          <w:shd w:val="clear" w:color="auto" w:fill="FFFFFF"/>
        </w:rPr>
        <w:t>Розыгрыша</w:t>
      </w:r>
      <w:r w:rsidR="0028145C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F90A3F" w14:textId="19001FFD" w:rsidR="0028145C" w:rsidRPr="00BB48ED" w:rsidRDefault="0040245D" w:rsidP="00622B7A">
      <w:pPr>
        <w:shd w:val="clear" w:color="auto" w:fill="FFFFFF"/>
        <w:spacing w:before="36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28145C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</w:t>
      </w:r>
      <w:r w:rsidR="0088499C" w:rsidRPr="00BB48ED">
        <w:rPr>
          <w:rFonts w:ascii="Times New Roman" w:hAnsi="Times New Roman" w:cs="Times New Roman"/>
          <w:sz w:val="28"/>
          <w:szCs w:val="28"/>
          <w:shd w:val="clear" w:color="auto" w:fill="FFFFFF"/>
        </w:rPr>
        <w:t>Розыгрыше</w:t>
      </w:r>
      <w:r w:rsidR="0028145C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полное согласие Участников с вышеизложенными Условиями его проведения, а также согласие на обработку (в том числе на сбор, систематизацию, накопление, хранение, уточнение, обновление, изменение, распространение, передачу (включая трансграничную передачу), обезличивание, блокирование и уничтожение) своих персональных данных в целях проведения </w:t>
      </w:r>
      <w:r w:rsidR="00124C08" w:rsidRPr="00BB48ED">
        <w:rPr>
          <w:rFonts w:ascii="Times New Roman" w:hAnsi="Times New Roman" w:cs="Times New Roman"/>
          <w:sz w:val="28"/>
          <w:szCs w:val="28"/>
          <w:shd w:val="clear" w:color="auto" w:fill="FFFFFF"/>
        </w:rPr>
        <w:t>Розыгрыша</w:t>
      </w:r>
      <w:r w:rsidR="0028145C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вручения Приза и исполнения Организатором функций налогового агента.</w:t>
      </w:r>
    </w:p>
    <w:p w14:paraId="020ACF82" w14:textId="5AAAF1E9" w:rsidR="0028145C" w:rsidRPr="00BB48ED" w:rsidRDefault="0040245D" w:rsidP="00622B7A">
      <w:pPr>
        <w:shd w:val="clear" w:color="auto" w:fill="FFFFFF"/>
        <w:spacing w:before="36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28145C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Организатор в одностороннем порядке оставляет за собой право изменять/дополнять условия </w:t>
      </w:r>
      <w:r w:rsidR="00124C08" w:rsidRPr="00BB48ED">
        <w:rPr>
          <w:rFonts w:ascii="Times New Roman" w:hAnsi="Times New Roman" w:cs="Times New Roman"/>
          <w:sz w:val="28"/>
          <w:szCs w:val="28"/>
          <w:shd w:val="clear" w:color="auto" w:fill="FFFFFF"/>
        </w:rPr>
        <w:t>Розыгрыша</w:t>
      </w:r>
      <w:r w:rsidR="0028145C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971EB0" w14:textId="505D6251" w:rsidR="0040245D" w:rsidRPr="00BB48ED" w:rsidRDefault="0040245D" w:rsidP="00622B7A">
      <w:pPr>
        <w:shd w:val="clear" w:color="auto" w:fill="FFFFFF"/>
        <w:spacing w:before="36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28145C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</w:t>
      </w:r>
      <w:r w:rsidR="00124C08" w:rsidRPr="00BB48ED">
        <w:rPr>
          <w:rFonts w:ascii="Times New Roman" w:hAnsi="Times New Roman" w:cs="Times New Roman"/>
          <w:sz w:val="28"/>
          <w:szCs w:val="28"/>
          <w:shd w:val="clear" w:color="auto" w:fill="FFFFFF"/>
        </w:rPr>
        <w:t>Розыгрыше</w:t>
      </w:r>
      <w:r w:rsidR="0028145C"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полное согласие Участников с вышеизложенными Условиями его проведения.</w:t>
      </w:r>
    </w:p>
    <w:p w14:paraId="4C81DCD1" w14:textId="7B654CF0" w:rsidR="0040245D" w:rsidRPr="00BB48ED" w:rsidRDefault="0040245D" w:rsidP="00622B7A">
      <w:pPr>
        <w:shd w:val="clear" w:color="auto" w:fill="FFFFFF"/>
        <w:spacing w:before="36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В случае возникновения ситуации, которая допускает неоднозначное толкование правил, изложенных в настоящем положении, любых спорных вопросов и/или вопросов, не урегулированных этими правилами, окончательное т</w:t>
      </w:r>
      <w:bookmarkStart w:id="0" w:name="_GoBack"/>
      <w:bookmarkEnd w:id="0"/>
      <w:r w:rsidRPr="00BB4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олкование дается организатором розыгрыша как их составителем.</w:t>
      </w:r>
    </w:p>
    <w:p w14:paraId="42AE6B8F" w14:textId="77777777" w:rsidR="0092240C" w:rsidRPr="00BB48ED" w:rsidRDefault="00BB48ED" w:rsidP="00622B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2240C" w:rsidRPr="00BB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87077"/>
    <w:multiLevelType w:val="hybridMultilevel"/>
    <w:tmpl w:val="99E0A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72E2C"/>
    <w:multiLevelType w:val="multilevel"/>
    <w:tmpl w:val="167036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90695B"/>
    <w:multiLevelType w:val="multilevel"/>
    <w:tmpl w:val="2D44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B16156"/>
    <w:multiLevelType w:val="multilevel"/>
    <w:tmpl w:val="DA487D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0B3786"/>
    <w:multiLevelType w:val="multilevel"/>
    <w:tmpl w:val="A77E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136D45"/>
    <w:multiLevelType w:val="multilevel"/>
    <w:tmpl w:val="A1826B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7E"/>
    <w:rsid w:val="000B60BB"/>
    <w:rsid w:val="00124C08"/>
    <w:rsid w:val="0015367E"/>
    <w:rsid w:val="00165FD1"/>
    <w:rsid w:val="00194FE1"/>
    <w:rsid w:val="00210325"/>
    <w:rsid w:val="002122F6"/>
    <w:rsid w:val="00280E8F"/>
    <w:rsid w:val="0028145C"/>
    <w:rsid w:val="002D4C10"/>
    <w:rsid w:val="003025AC"/>
    <w:rsid w:val="00326798"/>
    <w:rsid w:val="00332A66"/>
    <w:rsid w:val="00355594"/>
    <w:rsid w:val="0037737D"/>
    <w:rsid w:val="003E78D5"/>
    <w:rsid w:val="0040245D"/>
    <w:rsid w:val="0045075D"/>
    <w:rsid w:val="004A11F1"/>
    <w:rsid w:val="00515194"/>
    <w:rsid w:val="00517C7E"/>
    <w:rsid w:val="00531876"/>
    <w:rsid w:val="00534A9B"/>
    <w:rsid w:val="00551F30"/>
    <w:rsid w:val="00595C65"/>
    <w:rsid w:val="005965DD"/>
    <w:rsid w:val="005A5019"/>
    <w:rsid w:val="005B28C1"/>
    <w:rsid w:val="005B66EB"/>
    <w:rsid w:val="005B788E"/>
    <w:rsid w:val="005F3AF8"/>
    <w:rsid w:val="00622B7A"/>
    <w:rsid w:val="00644FAB"/>
    <w:rsid w:val="00685EB4"/>
    <w:rsid w:val="006978DC"/>
    <w:rsid w:val="0070506D"/>
    <w:rsid w:val="00751AD0"/>
    <w:rsid w:val="00791319"/>
    <w:rsid w:val="007D5B39"/>
    <w:rsid w:val="0088499C"/>
    <w:rsid w:val="00885830"/>
    <w:rsid w:val="008B498F"/>
    <w:rsid w:val="008B4AF7"/>
    <w:rsid w:val="008E5FBE"/>
    <w:rsid w:val="009A12EB"/>
    <w:rsid w:val="009F3808"/>
    <w:rsid w:val="00A37571"/>
    <w:rsid w:val="00BB48ED"/>
    <w:rsid w:val="00D138A8"/>
    <w:rsid w:val="00D341E5"/>
    <w:rsid w:val="00DC27AF"/>
    <w:rsid w:val="00E0173D"/>
    <w:rsid w:val="00E555ED"/>
    <w:rsid w:val="00E5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B0E7"/>
  <w15:chartTrackingRefBased/>
  <w15:docId w15:val="{70A64982-DD01-46CA-A8C3-573B5EB9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first">
    <w:name w:val="article_decoration_first"/>
    <w:basedOn w:val="a"/>
    <w:rsid w:val="0028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8145C"/>
    <w:rPr>
      <w:i/>
      <w:iCs/>
    </w:rPr>
  </w:style>
  <w:style w:type="character" w:styleId="a4">
    <w:name w:val="Hyperlink"/>
    <w:basedOn w:val="a0"/>
    <w:uiPriority w:val="99"/>
    <w:semiHidden/>
    <w:unhideWhenUsed/>
    <w:rsid w:val="002814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80E8F"/>
    <w:pPr>
      <w:spacing w:after="0" w:line="240" w:lineRule="auto"/>
      <w:ind w:left="720"/>
    </w:pPr>
    <w:rPr>
      <w:rFonts w:ascii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9A1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12EB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B66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B66E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B66E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B66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B66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.me/layta_offici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В. Шумилина</dc:creator>
  <cp:keywords/>
  <dc:description/>
  <cp:lastModifiedBy>Ангелина В. Шумилина</cp:lastModifiedBy>
  <cp:revision>39</cp:revision>
  <cp:lastPrinted>2024-03-06T12:11:00Z</cp:lastPrinted>
  <dcterms:created xsi:type="dcterms:W3CDTF">2024-03-06T12:39:00Z</dcterms:created>
  <dcterms:modified xsi:type="dcterms:W3CDTF">2024-03-06T14:01:00Z</dcterms:modified>
</cp:coreProperties>
</file>